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/>
    <w:p w:rsidR="009C4E2F" w:rsidRDefault="009C4E2F">
      <w:pPr>
        <w:pStyle w:val="1"/>
        <w:spacing w:after="480"/>
      </w:pPr>
      <w:proofErr w:type="gramStart"/>
      <w:r>
        <w:t>П</w:t>
      </w:r>
      <w:proofErr w:type="gramEnd"/>
      <w:r>
        <w:t xml:space="preserve"> О С Т А Н О В Л Е Н И Е</w:t>
      </w:r>
    </w:p>
    <w:p w:rsidR="009C4E2F" w:rsidRPr="009E4A16" w:rsidRDefault="009C4E2F" w:rsidP="00AC2A3D">
      <w:pPr>
        <w:spacing w:after="240"/>
        <w:jc w:val="both"/>
        <w:rPr>
          <w:sz w:val="28"/>
        </w:rPr>
      </w:pPr>
      <w:r>
        <w:rPr>
          <w:sz w:val="28"/>
        </w:rPr>
        <w:t>от «</w:t>
      </w:r>
      <w:r w:rsidR="00B64B0D">
        <w:rPr>
          <w:sz w:val="28"/>
        </w:rPr>
        <w:t xml:space="preserve"> 31 </w:t>
      </w:r>
      <w:r>
        <w:rPr>
          <w:sz w:val="28"/>
        </w:rPr>
        <w:t xml:space="preserve">»  </w:t>
      </w:r>
      <w:r w:rsidR="00B64B0D">
        <w:rPr>
          <w:sz w:val="28"/>
        </w:rPr>
        <w:t xml:space="preserve">октября  </w:t>
      </w:r>
      <w:r w:rsidRPr="009E4A16">
        <w:rPr>
          <w:sz w:val="28"/>
        </w:rPr>
        <w:t xml:space="preserve"> 20</w:t>
      </w:r>
      <w:r>
        <w:rPr>
          <w:sz w:val="28"/>
        </w:rPr>
        <w:t>14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="00B64B0D">
        <w:rPr>
          <w:sz w:val="28"/>
        </w:rPr>
        <w:tab/>
      </w:r>
      <w:r w:rsidR="00B64B0D">
        <w:rPr>
          <w:sz w:val="28"/>
        </w:rPr>
        <w:tab/>
      </w:r>
      <w:r w:rsidRPr="009E4A16">
        <w:rPr>
          <w:sz w:val="28"/>
        </w:rPr>
        <w:t xml:space="preserve">№ </w:t>
      </w:r>
      <w:r w:rsidR="00B64B0D">
        <w:rPr>
          <w:sz w:val="28"/>
        </w:rPr>
        <w:t>1408</w:t>
      </w:r>
    </w:p>
    <w:p w:rsidR="009C4E2F" w:rsidRPr="009E4A16" w:rsidRDefault="009C4E2F" w:rsidP="00AC2A3D">
      <w:pPr>
        <w:spacing w:after="360"/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9C4E2F" w:rsidRDefault="009C4E2F" w:rsidP="00B63617">
      <w:pPr>
        <w:jc w:val="center"/>
        <w:rPr>
          <w:b/>
          <w:sz w:val="28"/>
        </w:rPr>
      </w:pPr>
      <w:bookmarkStart w:id="0" w:name="_GoBack"/>
      <w:r w:rsidRPr="009E4A16">
        <w:rPr>
          <w:b/>
          <w:sz w:val="28"/>
        </w:rPr>
        <w:t>О</w:t>
      </w:r>
      <w:r>
        <w:rPr>
          <w:b/>
          <w:sz w:val="28"/>
        </w:rPr>
        <w:t xml:space="preserve"> внесении изменений в Перечень должностных лиц администрации города Твери, имеющих право составлять протоколы об административных правонарушениях, утвержденный постановлением администрации города Твери от 29.11.2012 № 1834</w:t>
      </w:r>
    </w:p>
    <w:bookmarkEnd w:id="0"/>
    <w:p w:rsidR="009C4E2F" w:rsidRPr="009E4A16" w:rsidRDefault="009C4E2F">
      <w:pPr>
        <w:pStyle w:val="21"/>
        <w:tabs>
          <w:tab w:val="clear" w:pos="1260"/>
        </w:tabs>
        <w:rPr>
          <w:b/>
          <w:sz w:val="28"/>
        </w:rPr>
      </w:pPr>
    </w:p>
    <w:p w:rsidR="009C4E2F" w:rsidRDefault="009C4E2F" w:rsidP="00D67A86">
      <w:pPr>
        <w:jc w:val="both"/>
        <w:rPr>
          <w:sz w:val="28"/>
        </w:rPr>
      </w:pPr>
      <w:r w:rsidRPr="00AA3122">
        <w:rPr>
          <w:sz w:val="28"/>
        </w:rPr>
        <w:tab/>
      </w:r>
      <w:r>
        <w:rPr>
          <w:sz w:val="28"/>
        </w:rPr>
        <w:t xml:space="preserve">Во исполнение Закона Тверской области от 14.07.2003 № 46-ЗО «Об административных правонарушениях», в соответствии с постановлением администрации города Твери от 11.08.2014 № 909 «Об организационно-штатных мероприятиях в администрации города Твери», постановлением администрации города Твери от 08.08.2014 № 905 «О создании департамента благоустройства и потребительского рынка администрации города Твери», </w:t>
      </w:r>
    </w:p>
    <w:p w:rsidR="009C4E2F" w:rsidRDefault="009C4E2F" w:rsidP="00AA3122">
      <w:pPr>
        <w:jc w:val="both"/>
        <w:rPr>
          <w:sz w:val="28"/>
        </w:rPr>
      </w:pPr>
    </w:p>
    <w:p w:rsidR="009C4E2F" w:rsidRDefault="009C4E2F" w:rsidP="006E2D0F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9C4E2F" w:rsidRPr="003A5ED6" w:rsidRDefault="009C4E2F" w:rsidP="006E2D0F">
      <w:pPr>
        <w:jc w:val="center"/>
        <w:rPr>
          <w:sz w:val="28"/>
          <w:szCs w:val="28"/>
        </w:rPr>
      </w:pPr>
    </w:p>
    <w:p w:rsidR="009C4E2F" w:rsidRDefault="009C4E2F" w:rsidP="005F3AD3">
      <w:pPr>
        <w:numPr>
          <w:ilvl w:val="0"/>
          <w:numId w:val="8"/>
        </w:numPr>
        <w:ind w:left="1134" w:hanging="567"/>
        <w:jc w:val="both"/>
        <w:rPr>
          <w:sz w:val="28"/>
          <w:szCs w:val="28"/>
        </w:rPr>
      </w:pPr>
      <w:r w:rsidRPr="009A59B2">
        <w:rPr>
          <w:sz w:val="28"/>
          <w:szCs w:val="28"/>
        </w:rPr>
        <w:t>Внести в перечень должностных лиц администрации города Твери, имеющих право составлять протоколы об административных правонарушениях, утвержденный постановлением администрации города Твери от 29.11.2012 № 1834 (далее</w:t>
      </w:r>
      <w:r>
        <w:rPr>
          <w:sz w:val="28"/>
          <w:szCs w:val="28"/>
        </w:rPr>
        <w:t xml:space="preserve"> </w:t>
      </w:r>
      <w:r w:rsidRPr="009A59B2">
        <w:rPr>
          <w:sz w:val="28"/>
          <w:szCs w:val="28"/>
        </w:rPr>
        <w:t>- Перечень), следующие изменения</w:t>
      </w:r>
      <w:r>
        <w:rPr>
          <w:sz w:val="28"/>
          <w:szCs w:val="28"/>
        </w:rPr>
        <w:t>:</w:t>
      </w:r>
      <w:r w:rsidRPr="009A59B2">
        <w:rPr>
          <w:sz w:val="28"/>
          <w:szCs w:val="28"/>
        </w:rPr>
        <w:t xml:space="preserve"> </w:t>
      </w:r>
    </w:p>
    <w:p w:rsidR="009C4E2F" w:rsidRDefault="009C4E2F" w:rsidP="00D67A86">
      <w:pPr>
        <w:numPr>
          <w:ilvl w:val="1"/>
          <w:numId w:val="9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Пункт 4 Перечня изложить в следующей редакции: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«4. Должностные лица департамента благоустройства и  потребительского рынка администрации города: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департамента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департамента, начальник отдела развития, содержания и благоустройства территорий</w:t>
      </w:r>
    </w:p>
    <w:p w:rsidR="009C4E2F" w:rsidRDefault="009C4E2F" w:rsidP="00D67A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 потребительского рынка и контроля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Сектор торговли, общественного питания и бытового обслуживания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Главные специалисты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Ведущие специалисты</w:t>
      </w:r>
    </w:p>
    <w:p w:rsidR="009C4E2F" w:rsidRDefault="009C4E2F" w:rsidP="00D67A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Сектор информационного обеспечения и контроля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Главные специалисты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Ведущие специалисты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 развития, содержания и благоустройства территорий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Сектор содержания и благоустройства территорий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Главные специалисты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Ведущие специалисты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Сектор наружной рекламы и оформления города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Главные специалисты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Ведущие специалисты</w:t>
      </w:r>
    </w:p>
    <w:p w:rsidR="009C4E2F" w:rsidRDefault="009C4E2F" w:rsidP="00D67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4E2F" w:rsidRDefault="009C4E2F" w:rsidP="001328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имеют право составлять протоколы об административных правонарушениях, </w:t>
      </w:r>
      <w:r w:rsidRPr="00352BF5">
        <w:rPr>
          <w:sz w:val="28"/>
          <w:szCs w:val="28"/>
        </w:rPr>
        <w:t xml:space="preserve">предусмотренных </w:t>
      </w:r>
      <w:hyperlink r:id="rId6" w:history="1">
        <w:r w:rsidRPr="00352BF5">
          <w:rPr>
            <w:sz w:val="28"/>
            <w:szCs w:val="28"/>
          </w:rPr>
          <w:t>статьями 22, 24.1</w:t>
        </w:r>
      </w:hyperlink>
      <w:r w:rsidRPr="00352BF5">
        <w:rPr>
          <w:sz w:val="28"/>
          <w:szCs w:val="28"/>
        </w:rPr>
        <w:t xml:space="preserve">, </w:t>
      </w:r>
      <w:hyperlink r:id="rId7" w:history="1">
        <w:r w:rsidRPr="00352BF5">
          <w:rPr>
            <w:sz w:val="28"/>
            <w:szCs w:val="28"/>
          </w:rPr>
          <w:t>26</w:t>
        </w:r>
      </w:hyperlink>
      <w:r w:rsidRPr="00352BF5">
        <w:rPr>
          <w:sz w:val="28"/>
          <w:szCs w:val="28"/>
        </w:rPr>
        <w:t xml:space="preserve">, </w:t>
      </w:r>
      <w:hyperlink r:id="rId8" w:history="1">
        <w:r w:rsidRPr="00352BF5">
          <w:rPr>
            <w:sz w:val="28"/>
            <w:szCs w:val="28"/>
          </w:rPr>
          <w:t>27</w:t>
        </w:r>
      </w:hyperlink>
      <w:r w:rsidRPr="00352BF5">
        <w:rPr>
          <w:sz w:val="28"/>
          <w:szCs w:val="28"/>
        </w:rPr>
        <w:t xml:space="preserve">, </w:t>
      </w:r>
      <w:hyperlink r:id="rId9" w:history="1">
        <w:r w:rsidRPr="00352BF5">
          <w:rPr>
            <w:sz w:val="28"/>
            <w:szCs w:val="28"/>
          </w:rPr>
          <w:t>28</w:t>
        </w:r>
      </w:hyperlink>
      <w:r w:rsidRPr="00352BF5">
        <w:rPr>
          <w:sz w:val="28"/>
          <w:szCs w:val="28"/>
        </w:rPr>
        <w:t xml:space="preserve">, </w:t>
      </w:r>
      <w:hyperlink r:id="rId10" w:history="1">
        <w:r w:rsidRPr="00352BF5">
          <w:rPr>
            <w:sz w:val="28"/>
            <w:szCs w:val="28"/>
          </w:rPr>
          <w:t>29</w:t>
        </w:r>
      </w:hyperlink>
      <w:r w:rsidRPr="00352BF5">
        <w:rPr>
          <w:sz w:val="28"/>
          <w:szCs w:val="28"/>
        </w:rPr>
        <w:t xml:space="preserve">, </w:t>
      </w:r>
      <w:hyperlink r:id="rId11" w:history="1">
        <w:r w:rsidRPr="00352BF5">
          <w:rPr>
            <w:sz w:val="28"/>
            <w:szCs w:val="28"/>
          </w:rPr>
          <w:t>30.1</w:t>
        </w:r>
      </w:hyperlink>
      <w:r w:rsidRPr="00352BF5">
        <w:rPr>
          <w:sz w:val="28"/>
          <w:szCs w:val="28"/>
        </w:rPr>
        <w:t xml:space="preserve">, </w:t>
      </w:r>
      <w:hyperlink r:id="rId12" w:history="1">
        <w:r w:rsidRPr="00352BF5">
          <w:rPr>
            <w:sz w:val="28"/>
            <w:szCs w:val="28"/>
          </w:rPr>
          <w:t>31</w:t>
        </w:r>
      </w:hyperlink>
      <w:r w:rsidRPr="00352BF5">
        <w:rPr>
          <w:sz w:val="28"/>
          <w:szCs w:val="28"/>
        </w:rPr>
        <w:t xml:space="preserve">, </w:t>
      </w:r>
      <w:hyperlink r:id="rId13" w:history="1">
        <w:r w:rsidRPr="00352BF5">
          <w:rPr>
            <w:sz w:val="28"/>
            <w:szCs w:val="28"/>
          </w:rPr>
          <w:t>32</w:t>
        </w:r>
      </w:hyperlink>
      <w:r w:rsidRPr="00352BF5">
        <w:rPr>
          <w:sz w:val="28"/>
          <w:szCs w:val="28"/>
        </w:rPr>
        <w:t xml:space="preserve">, </w:t>
      </w:r>
      <w:hyperlink r:id="rId14" w:history="1">
        <w:r w:rsidRPr="00352BF5">
          <w:rPr>
            <w:sz w:val="28"/>
            <w:szCs w:val="28"/>
          </w:rPr>
          <w:t>32.2</w:t>
        </w:r>
      </w:hyperlink>
      <w:r w:rsidRPr="00352BF5">
        <w:rPr>
          <w:sz w:val="28"/>
          <w:szCs w:val="28"/>
        </w:rPr>
        <w:t xml:space="preserve">, </w:t>
      </w:r>
      <w:hyperlink r:id="rId15" w:history="1">
        <w:r w:rsidRPr="00352BF5">
          <w:rPr>
            <w:sz w:val="28"/>
            <w:szCs w:val="28"/>
          </w:rPr>
          <w:t>34</w:t>
        </w:r>
      </w:hyperlink>
      <w:r w:rsidRPr="00352BF5">
        <w:rPr>
          <w:sz w:val="28"/>
          <w:szCs w:val="28"/>
        </w:rPr>
        <w:t xml:space="preserve">, </w:t>
      </w:r>
      <w:hyperlink r:id="rId16" w:history="1">
        <w:r w:rsidRPr="00352BF5">
          <w:rPr>
            <w:sz w:val="28"/>
            <w:szCs w:val="28"/>
          </w:rPr>
          <w:t>35</w:t>
        </w:r>
      </w:hyperlink>
      <w:r w:rsidRPr="00352BF5">
        <w:rPr>
          <w:sz w:val="28"/>
          <w:szCs w:val="28"/>
        </w:rPr>
        <w:t>,</w:t>
      </w:r>
      <w:proofErr w:type="gramEnd"/>
      <w:r w:rsidRPr="00352BF5">
        <w:rPr>
          <w:sz w:val="28"/>
          <w:szCs w:val="28"/>
        </w:rPr>
        <w:t xml:space="preserve"> </w:t>
      </w:r>
      <w:hyperlink r:id="rId17" w:history="1">
        <w:r w:rsidRPr="00352BF5">
          <w:rPr>
            <w:sz w:val="28"/>
            <w:szCs w:val="28"/>
          </w:rPr>
          <w:t>35.1</w:t>
        </w:r>
      </w:hyperlink>
      <w:r w:rsidRPr="00352BF5">
        <w:rPr>
          <w:sz w:val="28"/>
          <w:szCs w:val="28"/>
        </w:rPr>
        <w:t xml:space="preserve">, 36, 39, </w:t>
      </w:r>
      <w:hyperlink r:id="rId18" w:history="1">
        <w:r w:rsidRPr="00352BF5">
          <w:rPr>
            <w:sz w:val="28"/>
            <w:szCs w:val="28"/>
          </w:rPr>
          <w:t>58</w:t>
        </w:r>
      </w:hyperlink>
      <w:r w:rsidRPr="00352BF5">
        <w:rPr>
          <w:sz w:val="28"/>
          <w:szCs w:val="28"/>
        </w:rPr>
        <w:t xml:space="preserve"> - </w:t>
      </w:r>
      <w:hyperlink r:id="rId19" w:history="1">
        <w:r w:rsidRPr="00352BF5">
          <w:rPr>
            <w:sz w:val="28"/>
            <w:szCs w:val="28"/>
          </w:rPr>
          <w:t>59.1</w:t>
        </w:r>
      </w:hyperlink>
      <w:r w:rsidRPr="00352BF5">
        <w:rPr>
          <w:sz w:val="28"/>
          <w:szCs w:val="28"/>
        </w:rPr>
        <w:t xml:space="preserve">, </w:t>
      </w:r>
      <w:hyperlink r:id="rId20" w:history="1">
        <w:r w:rsidRPr="00352BF5">
          <w:rPr>
            <w:sz w:val="28"/>
            <w:szCs w:val="28"/>
          </w:rPr>
          <w:t>70</w:t>
        </w:r>
      </w:hyperlink>
      <w:r>
        <w:rPr>
          <w:sz w:val="28"/>
          <w:szCs w:val="28"/>
        </w:rPr>
        <w:t xml:space="preserve"> (в части нарушений правил изготовления и использования символов муниципального образования Тверской области, в том числе бланков и печатей либо иных носителей изображения символов муниципальных образований Тверской области) Закона Тверской области от 14.07.2003 № 46-ЗО «Об административных правонарушениях».</w:t>
      </w:r>
    </w:p>
    <w:p w:rsidR="009C4E2F" w:rsidRDefault="009C4E2F" w:rsidP="00B97A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средствах массовой информации и информационно-телекоммуникационной сети Интернет.</w:t>
      </w:r>
    </w:p>
    <w:p w:rsidR="009C4E2F" w:rsidRDefault="009C4E2F" w:rsidP="009A59B2">
      <w:pPr>
        <w:ind w:left="851" w:hanging="284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3</w:t>
      </w:r>
      <w:r>
        <w:rPr>
          <w:spacing w:val="-6"/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 01 декабря 2014 года.</w:t>
      </w:r>
    </w:p>
    <w:p w:rsidR="009C4E2F" w:rsidRPr="00714195" w:rsidRDefault="009C4E2F" w:rsidP="009A59B2">
      <w:pPr>
        <w:ind w:left="851" w:hanging="284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4</w:t>
      </w:r>
      <w:r w:rsidRPr="00714195">
        <w:rPr>
          <w:sz w:val="28"/>
          <w:szCs w:val="28"/>
        </w:rPr>
        <w:t xml:space="preserve">. </w:t>
      </w:r>
      <w:proofErr w:type="gramStart"/>
      <w:r w:rsidRPr="00714195">
        <w:rPr>
          <w:sz w:val="28"/>
          <w:szCs w:val="28"/>
        </w:rPr>
        <w:t>Контроль за</w:t>
      </w:r>
      <w:proofErr w:type="gramEnd"/>
      <w:r w:rsidRPr="0071419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714195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возложить на заместителя Главы администрации города Твери </w:t>
      </w:r>
      <w:proofErr w:type="spellStart"/>
      <w:r>
        <w:rPr>
          <w:sz w:val="28"/>
          <w:szCs w:val="28"/>
        </w:rPr>
        <w:t>Д.И.Насибуллина</w:t>
      </w:r>
      <w:proofErr w:type="spellEnd"/>
      <w:r>
        <w:rPr>
          <w:sz w:val="28"/>
          <w:szCs w:val="28"/>
        </w:rPr>
        <w:t>.</w:t>
      </w: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администрации</w:t>
      </w:r>
      <w:r>
        <w:rPr>
          <w:sz w:val="28"/>
        </w:rPr>
        <w:t xml:space="preserve"> </w:t>
      </w:r>
      <w:r w:rsidRPr="009E4A16">
        <w:rPr>
          <w:sz w:val="28"/>
        </w:rPr>
        <w:t xml:space="preserve">города Твери             </w:t>
      </w:r>
      <w:r>
        <w:rPr>
          <w:sz w:val="28"/>
        </w:rPr>
        <w:tab/>
      </w:r>
      <w:r w:rsidRPr="009E4A16">
        <w:rPr>
          <w:sz w:val="28"/>
        </w:rPr>
        <w:tab/>
        <w:t xml:space="preserve">               </w:t>
      </w:r>
      <w:r>
        <w:rPr>
          <w:sz w:val="28"/>
        </w:rPr>
        <w:t xml:space="preserve">          </w:t>
      </w:r>
      <w:proofErr w:type="spellStart"/>
      <w:r>
        <w:rPr>
          <w:sz w:val="28"/>
        </w:rPr>
        <w:t>Ю.В.Тимофеев</w:t>
      </w:r>
      <w:proofErr w:type="spellEnd"/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Default="009C4E2F">
      <w:pPr>
        <w:pStyle w:val="a5"/>
        <w:tabs>
          <w:tab w:val="left" w:pos="0"/>
        </w:tabs>
        <w:rPr>
          <w:sz w:val="28"/>
        </w:rPr>
      </w:pPr>
    </w:p>
    <w:p w:rsidR="009C4E2F" w:rsidRPr="009E4A16" w:rsidRDefault="009C4E2F">
      <w:pPr>
        <w:pStyle w:val="a5"/>
        <w:tabs>
          <w:tab w:val="left" w:pos="0"/>
        </w:tabs>
        <w:rPr>
          <w:sz w:val="28"/>
        </w:rPr>
      </w:pPr>
    </w:p>
    <w:sectPr w:rsidR="009C4E2F" w:rsidRPr="009E4A16" w:rsidSect="00AC2A3D">
      <w:pgSz w:w="11906" w:h="16838"/>
      <w:pgMar w:top="568" w:right="70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singleLevel"/>
    <w:tmpl w:val="FCAE2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20B572CE"/>
    <w:multiLevelType w:val="hybridMultilevel"/>
    <w:tmpl w:val="6330925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1080"/>
        </w:tabs>
      </w:pPr>
      <w:rPr>
        <w:rFonts w:cs="Times New Roman"/>
      </w:rPr>
    </w:lvl>
  </w:abstractNum>
  <w:abstractNum w:abstractNumId="2">
    <w:nsid w:val="27912B5F"/>
    <w:multiLevelType w:val="multilevel"/>
    <w:tmpl w:val="CC82485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2003" w:hanging="58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cs="Times New Roman" w:hint="default"/>
      </w:rPr>
    </w:lvl>
  </w:abstractNum>
  <w:abstractNum w:abstractNumId="4">
    <w:nsid w:val="3F270969"/>
    <w:multiLevelType w:val="multilevel"/>
    <w:tmpl w:val="03F6630A"/>
    <w:lvl w:ilvl="0">
      <w:start w:val="1"/>
      <w:numFmt w:val="decimal"/>
      <w:lvlText w:val="%1."/>
      <w:lvlJc w:val="left"/>
      <w:pPr>
        <w:ind w:left="1425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525" w:hanging="2160"/>
      </w:pPr>
      <w:rPr>
        <w:rFonts w:cs="Times New Roman" w:hint="default"/>
      </w:rPr>
    </w:lvl>
  </w:abstractNum>
  <w:abstractNum w:abstractNumId="5">
    <w:nsid w:val="4ED639ED"/>
    <w:multiLevelType w:val="multilevel"/>
    <w:tmpl w:val="EB86FC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53647CAD"/>
    <w:multiLevelType w:val="hybridMultilevel"/>
    <w:tmpl w:val="A9DE3C7A"/>
    <w:lvl w:ilvl="0" w:tplc="9D0099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6524D4B"/>
    <w:multiLevelType w:val="hybridMultilevel"/>
    <w:tmpl w:val="2FCC1032"/>
    <w:lvl w:ilvl="0" w:tplc="0658BA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685850A8"/>
    <w:multiLevelType w:val="hybridMultilevel"/>
    <w:tmpl w:val="1B6C474E"/>
    <w:lvl w:ilvl="0" w:tplc="920E8A9C">
      <w:start w:val="4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790"/>
    <w:rsid w:val="00011D5D"/>
    <w:rsid w:val="00043C33"/>
    <w:rsid w:val="00055C7A"/>
    <w:rsid w:val="00060C1A"/>
    <w:rsid w:val="00063D86"/>
    <w:rsid w:val="00093AF2"/>
    <w:rsid w:val="000A49CB"/>
    <w:rsid w:val="000A61E7"/>
    <w:rsid w:val="000B0B20"/>
    <w:rsid w:val="000B24A6"/>
    <w:rsid w:val="000C0E94"/>
    <w:rsid w:val="000C0FD1"/>
    <w:rsid w:val="000C4002"/>
    <w:rsid w:val="000D04AB"/>
    <w:rsid w:val="000E4437"/>
    <w:rsid w:val="00107FEC"/>
    <w:rsid w:val="001328D4"/>
    <w:rsid w:val="001458DF"/>
    <w:rsid w:val="00166D60"/>
    <w:rsid w:val="001729F0"/>
    <w:rsid w:val="0018423C"/>
    <w:rsid w:val="00190764"/>
    <w:rsid w:val="00194B9D"/>
    <w:rsid w:val="001D567F"/>
    <w:rsid w:val="001E566F"/>
    <w:rsid w:val="001F011A"/>
    <w:rsid w:val="001F1A3C"/>
    <w:rsid w:val="00204214"/>
    <w:rsid w:val="00206165"/>
    <w:rsid w:val="002147E0"/>
    <w:rsid w:val="002162B0"/>
    <w:rsid w:val="00223790"/>
    <w:rsid w:val="0022499A"/>
    <w:rsid w:val="00226B87"/>
    <w:rsid w:val="00290F31"/>
    <w:rsid w:val="00291848"/>
    <w:rsid w:val="002975F7"/>
    <w:rsid w:val="002B2BC4"/>
    <w:rsid w:val="002B3213"/>
    <w:rsid w:val="002C632F"/>
    <w:rsid w:val="002F45DD"/>
    <w:rsid w:val="00303A59"/>
    <w:rsid w:val="0030627C"/>
    <w:rsid w:val="00310B5B"/>
    <w:rsid w:val="00314623"/>
    <w:rsid w:val="0032069D"/>
    <w:rsid w:val="00322AC2"/>
    <w:rsid w:val="003374D7"/>
    <w:rsid w:val="00352BF5"/>
    <w:rsid w:val="003626DC"/>
    <w:rsid w:val="003629BF"/>
    <w:rsid w:val="00373AE7"/>
    <w:rsid w:val="00382299"/>
    <w:rsid w:val="00391EC6"/>
    <w:rsid w:val="003949E7"/>
    <w:rsid w:val="003A523B"/>
    <w:rsid w:val="003A5ED6"/>
    <w:rsid w:val="003B64E5"/>
    <w:rsid w:val="003C10DC"/>
    <w:rsid w:val="003E3776"/>
    <w:rsid w:val="0042353C"/>
    <w:rsid w:val="00425343"/>
    <w:rsid w:val="0045778A"/>
    <w:rsid w:val="00477844"/>
    <w:rsid w:val="00495B41"/>
    <w:rsid w:val="004971E4"/>
    <w:rsid w:val="004B4967"/>
    <w:rsid w:val="004B5A56"/>
    <w:rsid w:val="004B5CF3"/>
    <w:rsid w:val="004B62A9"/>
    <w:rsid w:val="004C5181"/>
    <w:rsid w:val="004D4192"/>
    <w:rsid w:val="004E5DC8"/>
    <w:rsid w:val="004E73A9"/>
    <w:rsid w:val="004F14DA"/>
    <w:rsid w:val="004F427D"/>
    <w:rsid w:val="005027EB"/>
    <w:rsid w:val="005265EA"/>
    <w:rsid w:val="0055154D"/>
    <w:rsid w:val="005C4821"/>
    <w:rsid w:val="005F3AD3"/>
    <w:rsid w:val="00611C4B"/>
    <w:rsid w:val="00625C7A"/>
    <w:rsid w:val="0063299C"/>
    <w:rsid w:val="00643746"/>
    <w:rsid w:val="00650CCB"/>
    <w:rsid w:val="006573FB"/>
    <w:rsid w:val="0066368B"/>
    <w:rsid w:val="00670E03"/>
    <w:rsid w:val="006731CD"/>
    <w:rsid w:val="006745D5"/>
    <w:rsid w:val="00687B97"/>
    <w:rsid w:val="00693CA7"/>
    <w:rsid w:val="006C6DC4"/>
    <w:rsid w:val="006E2D0F"/>
    <w:rsid w:val="006E6C20"/>
    <w:rsid w:val="006F1791"/>
    <w:rsid w:val="0071211C"/>
    <w:rsid w:val="00713EF3"/>
    <w:rsid w:val="00714195"/>
    <w:rsid w:val="00756F04"/>
    <w:rsid w:val="007572A9"/>
    <w:rsid w:val="00767038"/>
    <w:rsid w:val="007729F4"/>
    <w:rsid w:val="00773C64"/>
    <w:rsid w:val="007845C1"/>
    <w:rsid w:val="007A20E9"/>
    <w:rsid w:val="007A3EC8"/>
    <w:rsid w:val="007B0711"/>
    <w:rsid w:val="007E796A"/>
    <w:rsid w:val="007F4416"/>
    <w:rsid w:val="00834D5D"/>
    <w:rsid w:val="008542E7"/>
    <w:rsid w:val="00885272"/>
    <w:rsid w:val="0089755D"/>
    <w:rsid w:val="008B73C2"/>
    <w:rsid w:val="008C35DC"/>
    <w:rsid w:val="008C660A"/>
    <w:rsid w:val="008D4D72"/>
    <w:rsid w:val="008F32A6"/>
    <w:rsid w:val="008F7B69"/>
    <w:rsid w:val="00912688"/>
    <w:rsid w:val="009317A6"/>
    <w:rsid w:val="00934463"/>
    <w:rsid w:val="00951EA5"/>
    <w:rsid w:val="00952F03"/>
    <w:rsid w:val="00953524"/>
    <w:rsid w:val="009650EB"/>
    <w:rsid w:val="00997559"/>
    <w:rsid w:val="009A59B2"/>
    <w:rsid w:val="009B14A9"/>
    <w:rsid w:val="009B29A5"/>
    <w:rsid w:val="009C4E2F"/>
    <w:rsid w:val="009D4B18"/>
    <w:rsid w:val="009D6BF2"/>
    <w:rsid w:val="009E48E4"/>
    <w:rsid w:val="009E4A16"/>
    <w:rsid w:val="009F4C30"/>
    <w:rsid w:val="00A01364"/>
    <w:rsid w:val="00A104D5"/>
    <w:rsid w:val="00A1158B"/>
    <w:rsid w:val="00A155BC"/>
    <w:rsid w:val="00A34A28"/>
    <w:rsid w:val="00A557B7"/>
    <w:rsid w:val="00A603A5"/>
    <w:rsid w:val="00A603F8"/>
    <w:rsid w:val="00A60BEC"/>
    <w:rsid w:val="00A70D68"/>
    <w:rsid w:val="00A74704"/>
    <w:rsid w:val="00A81A99"/>
    <w:rsid w:val="00A92C73"/>
    <w:rsid w:val="00A94AF7"/>
    <w:rsid w:val="00AA3122"/>
    <w:rsid w:val="00AA6AD3"/>
    <w:rsid w:val="00AB4B75"/>
    <w:rsid w:val="00AB77FF"/>
    <w:rsid w:val="00AC2A3D"/>
    <w:rsid w:val="00AC354B"/>
    <w:rsid w:val="00AC3AF3"/>
    <w:rsid w:val="00AD30E7"/>
    <w:rsid w:val="00AD6C1C"/>
    <w:rsid w:val="00B470E5"/>
    <w:rsid w:val="00B50669"/>
    <w:rsid w:val="00B57A23"/>
    <w:rsid w:val="00B63617"/>
    <w:rsid w:val="00B64B0D"/>
    <w:rsid w:val="00B75C09"/>
    <w:rsid w:val="00B97AB8"/>
    <w:rsid w:val="00BB719F"/>
    <w:rsid w:val="00BC3C58"/>
    <w:rsid w:val="00BC7F0C"/>
    <w:rsid w:val="00BE5B8B"/>
    <w:rsid w:val="00C0321B"/>
    <w:rsid w:val="00C5718C"/>
    <w:rsid w:val="00C60B47"/>
    <w:rsid w:val="00C64505"/>
    <w:rsid w:val="00C80045"/>
    <w:rsid w:val="00CB7C2B"/>
    <w:rsid w:val="00CC3086"/>
    <w:rsid w:val="00CD6B24"/>
    <w:rsid w:val="00CE45ED"/>
    <w:rsid w:val="00CE6BC6"/>
    <w:rsid w:val="00CF13EE"/>
    <w:rsid w:val="00CF3630"/>
    <w:rsid w:val="00D10CF9"/>
    <w:rsid w:val="00D12118"/>
    <w:rsid w:val="00D20673"/>
    <w:rsid w:val="00D248BC"/>
    <w:rsid w:val="00D26F9A"/>
    <w:rsid w:val="00D42BFE"/>
    <w:rsid w:val="00D455CE"/>
    <w:rsid w:val="00D53540"/>
    <w:rsid w:val="00D56080"/>
    <w:rsid w:val="00D648AE"/>
    <w:rsid w:val="00D67A86"/>
    <w:rsid w:val="00D77D56"/>
    <w:rsid w:val="00D81D3B"/>
    <w:rsid w:val="00D86138"/>
    <w:rsid w:val="00D955B4"/>
    <w:rsid w:val="00DB1895"/>
    <w:rsid w:val="00DB258B"/>
    <w:rsid w:val="00DB7EF5"/>
    <w:rsid w:val="00DC4AD3"/>
    <w:rsid w:val="00DD2ED1"/>
    <w:rsid w:val="00E0435F"/>
    <w:rsid w:val="00E26D14"/>
    <w:rsid w:val="00E32409"/>
    <w:rsid w:val="00E41C50"/>
    <w:rsid w:val="00E50EB4"/>
    <w:rsid w:val="00E5155D"/>
    <w:rsid w:val="00E84F4D"/>
    <w:rsid w:val="00EB6F9D"/>
    <w:rsid w:val="00EE7478"/>
    <w:rsid w:val="00EE7F4B"/>
    <w:rsid w:val="00EF619D"/>
    <w:rsid w:val="00F45FEE"/>
    <w:rsid w:val="00F547C1"/>
    <w:rsid w:val="00F56B87"/>
    <w:rsid w:val="00F61764"/>
    <w:rsid w:val="00F73D65"/>
    <w:rsid w:val="00F81B7B"/>
    <w:rsid w:val="00FD1744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1B"/>
  </w:style>
  <w:style w:type="paragraph" w:styleId="1">
    <w:name w:val="heading 1"/>
    <w:basedOn w:val="a"/>
    <w:next w:val="a"/>
    <w:link w:val="10"/>
    <w:uiPriority w:val="99"/>
    <w:qFormat/>
    <w:rsid w:val="00C0321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C0321B"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C0321B"/>
    <w:pPr>
      <w:ind w:left="1260" w:hanging="54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</w:rPr>
  </w:style>
  <w:style w:type="paragraph" w:styleId="21">
    <w:name w:val="Body Text Indent 2"/>
    <w:basedOn w:val="a"/>
    <w:link w:val="22"/>
    <w:uiPriority w:val="99"/>
    <w:rsid w:val="00C0321B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paragraph" w:styleId="a5">
    <w:name w:val="Body Text"/>
    <w:basedOn w:val="a"/>
    <w:link w:val="a6"/>
    <w:uiPriority w:val="99"/>
    <w:rsid w:val="00C0321B"/>
    <w:pPr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</w:rPr>
  </w:style>
  <w:style w:type="character" w:customStyle="1" w:styleId="FontStyle12">
    <w:name w:val="Font Style12"/>
    <w:uiPriority w:val="99"/>
    <w:rsid w:val="002162B0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rsid w:val="004B5A5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4B5A56"/>
    <w:rPr>
      <w:rFonts w:ascii="Tahoma" w:hAnsi="Tahoma" w:cs="Times New Roman"/>
      <w:sz w:val="16"/>
    </w:rPr>
  </w:style>
  <w:style w:type="paragraph" w:customStyle="1" w:styleId="a9">
    <w:name w:val="Заголовок статьи"/>
    <w:basedOn w:val="a"/>
    <w:next w:val="a"/>
    <w:uiPriority w:val="99"/>
    <w:rsid w:val="00226B8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4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57038FA6A87FF508CBF6D557EB2359B3E1F0102B0EF7EB94D192CF5E5B084FA6CD3C0EB450B7C80B9ED7V7W0I" TargetMode="External"/><Relationship Id="rId13" Type="http://schemas.openxmlformats.org/officeDocument/2006/relationships/hyperlink" Target="consultantplus://offline/ref=7957038FA6A87FF508CBF6D557EB2359B3E1F0102B0EF7EB94D192CF5E5B084FA6CD3C0EB450B7C80B9EDBV7W2I" TargetMode="External"/><Relationship Id="rId18" Type="http://schemas.openxmlformats.org/officeDocument/2006/relationships/hyperlink" Target="consultantplus://offline/ref=7957038FA6A87FF508CBF6D557EB2359B3E1F0102B0EF7EB94D192CF5E5B084FA6CD3C0EB450B7C80B9CDAV7W4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957038FA6A87FF508CBF6D557EB2359B3E1F0102B0EF7EB94D192CF5E5B084FA6CD3C0EB450B7C80B9CD3V7W7I" TargetMode="External"/><Relationship Id="rId12" Type="http://schemas.openxmlformats.org/officeDocument/2006/relationships/hyperlink" Target="consultantplus://offline/ref=7957038FA6A87FF508CBF6D557EB2359B3E1F0102B0EF7EB94D192CF5E5B084FA6CD3C0EB450B7C80B90D5V7W2I" TargetMode="External"/><Relationship Id="rId17" Type="http://schemas.openxmlformats.org/officeDocument/2006/relationships/hyperlink" Target="consultantplus://offline/ref=7957038FA6A87FF508CBF6D557EB2359B3E1F0102B0EF7EB94D192CF5E5B084FA6CD3C0EB450B7C80B9FD1V7W0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957038FA6A87FF508CBF6D557EB2359B3E1F0102B0EF7EB94D192CF5E5B084FA6CD3C0EB450B7C80B9FD1V7W3I" TargetMode="External"/><Relationship Id="rId20" Type="http://schemas.openxmlformats.org/officeDocument/2006/relationships/hyperlink" Target="consultantplus://offline/ref=7957038FA6A87FF508CBF6D557EB2359B3E1F0102B0EF7EB94D192CF5E5B084FA6CD3C0EB450B7C80B9ADBV7W1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57038FA6A87FF508CBF6D557EB2359B3E1F0102B0EF7EB94D192CF5E5B084FA6CD3C0EB450B7C80B91DAV7W3I" TargetMode="External"/><Relationship Id="rId11" Type="http://schemas.openxmlformats.org/officeDocument/2006/relationships/hyperlink" Target="consultantplus://offline/ref=7957038FA6A87FF508CBF6D557EB2359B3E1F0102B0EF7EB94D192CF5E5B084FA6CD3C0EB450B7C80B9ED4V7W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57038FA6A87FF508CBF6D557EB2359B3E1F0102B0EF7EB94D192CF5E5B084FA6CD3C0EB450B7C80B9FD1V7W6I" TargetMode="External"/><Relationship Id="rId10" Type="http://schemas.openxmlformats.org/officeDocument/2006/relationships/hyperlink" Target="consultantplus://offline/ref=7957038FA6A87FF508CBF6D557EB2359B3E1F0102B0EF7EB94D192CF5E5B084FA6CD3C0EB450B7C80B9ED5V7W5I" TargetMode="External"/><Relationship Id="rId19" Type="http://schemas.openxmlformats.org/officeDocument/2006/relationships/hyperlink" Target="consultantplus://offline/ref=7957038FA6A87FF508CBF6D557EB2359B3E1F0102B0EF7EB94D192CF5E5B084FA6CD3C0EB450B7C80B9CDAV7W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57038FA6A87FF508CBF6D557EB2359B3E1F0102B0EF7EB94D192CF5E5B084FA6CD3C0EB450B7C80B9ED6V7W4I" TargetMode="External"/><Relationship Id="rId14" Type="http://schemas.openxmlformats.org/officeDocument/2006/relationships/hyperlink" Target="consultantplus://offline/ref=7957038FA6A87FF508CBF6D557EB2359B3E1F0102B0EF7EB94D192CF5E5B084FA6CD3C0EB450B7C80B9EDAV7W4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inf_maleina</cp:lastModifiedBy>
  <cp:revision>3</cp:revision>
  <cp:lastPrinted>2013-09-24T12:08:00Z</cp:lastPrinted>
  <dcterms:created xsi:type="dcterms:W3CDTF">2014-10-31T12:08:00Z</dcterms:created>
  <dcterms:modified xsi:type="dcterms:W3CDTF">2014-11-07T13:11:00Z</dcterms:modified>
</cp:coreProperties>
</file>